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F418" w14:textId="77777777" w:rsidR="00FE5411" w:rsidRDefault="00FE5411" w:rsidP="00FE5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Mäntsälän seurakunta</w:t>
      </w:r>
    </w:p>
    <w:p w14:paraId="0D55FF69" w14:textId="77777777" w:rsidR="00FE5411" w:rsidRDefault="00FE5411" w:rsidP="00FE541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Kirkkoherran päätös</w:t>
      </w:r>
    </w:p>
    <w:p w14:paraId="37340595" w14:textId="77777777" w:rsidR="00FE5411" w:rsidRDefault="00FE5411" w:rsidP="00FE5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14:paraId="61C705EF" w14:textId="4F6E1E35" w:rsidR="00FE5411" w:rsidRDefault="00FE5411" w:rsidP="00FE5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/2024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26.3.2024</w:t>
      </w:r>
    </w:p>
    <w:p w14:paraId="2B3B95BD" w14:textId="77777777" w:rsidR="00FE5411" w:rsidRDefault="00FE5411" w:rsidP="00FE5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Koulutusanomuksen hyväksyminen</w:t>
      </w:r>
    </w:p>
    <w:p w14:paraId="27EC4D6D" w14:textId="6638F217" w:rsidR="00FE5411" w:rsidRDefault="00FE5411" w:rsidP="00FE5411">
      <w:pPr>
        <w:ind w:left="2604" w:hanging="26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Päätös: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Johtavalle nuorisotyönohjaaja Mika Ahjosaarelle myönnetään oikeus osallistua koulutukseen Nuori24 -päivät, 24.25.4.2024, Allianssi. Perusteluna koulutukselle on nuorisotyön kentän asioiden, ilmiöiden ja ajankohtaisuuksien tuntemus myös kirkollisen kentän ulkopuolelta. Koulutuksen hinta on 200 euroa + matkakustannukset ja päivärahat, yhteensä 470 euroa.</w:t>
      </w:r>
    </w:p>
    <w:p w14:paraId="2F63194D" w14:textId="77777777" w:rsidR="00FE5411" w:rsidRDefault="00FE5411" w:rsidP="00FE5411">
      <w:pPr>
        <w:ind w:left="2604" w:hanging="2604"/>
        <w:rPr>
          <w:rFonts w:ascii="Arial" w:hAnsi="Arial" w:cs="Arial"/>
          <w:sz w:val="24"/>
          <w:szCs w:val="24"/>
        </w:rPr>
      </w:pPr>
    </w:p>
    <w:p w14:paraId="07CE7C7D" w14:textId="77777777" w:rsidR="00FE5411" w:rsidRDefault="00FE5411" w:rsidP="00FE5411">
      <w:pPr>
        <w:pStyle w:val="NormaaliWWW"/>
        <w:ind w:left="2604" w:hanging="2604"/>
        <w:rPr>
          <w:rFonts w:ascii="Arial" w:hAnsi="Arial" w:cs="Arial"/>
        </w:rPr>
      </w:pPr>
    </w:p>
    <w:p w14:paraId="178A6EE6" w14:textId="77777777" w:rsidR="00FE5411" w:rsidRDefault="00FE5411" w:rsidP="00FE5411">
      <w:pPr>
        <w:pStyle w:val="NormaaliWWW"/>
        <w:ind w:left="2604"/>
        <w:rPr>
          <w:color w:val="000000"/>
          <w:sz w:val="27"/>
          <w:szCs w:val="27"/>
        </w:rPr>
      </w:pPr>
    </w:p>
    <w:p w14:paraId="34CD3CD4" w14:textId="77777777" w:rsidR="00FE5411" w:rsidRDefault="00FE5411" w:rsidP="00FE5411">
      <w:pPr>
        <w:ind w:left="2604" w:hanging="2604"/>
        <w:rPr>
          <w:rFonts w:ascii="Arial" w:hAnsi="Arial" w:cs="Arial"/>
          <w:sz w:val="24"/>
          <w:szCs w:val="24"/>
        </w:rPr>
      </w:pPr>
    </w:p>
    <w:p w14:paraId="40A37199" w14:textId="77777777" w:rsidR="00FE5411" w:rsidRDefault="00FE5411" w:rsidP="00FE5411">
      <w:pPr>
        <w:ind w:left="2604" w:hanging="2604"/>
        <w:rPr>
          <w:rFonts w:ascii="Arial" w:hAnsi="Arial" w:cs="Arial"/>
          <w:sz w:val="24"/>
          <w:szCs w:val="24"/>
        </w:rPr>
      </w:pPr>
    </w:p>
    <w:p w14:paraId="5949D997" w14:textId="77777777" w:rsidR="00FE5411" w:rsidRDefault="00FE5411" w:rsidP="00FE5411">
      <w:pPr>
        <w:ind w:left="2604" w:hanging="26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Tiedoksi: </w:t>
      </w:r>
      <w:r>
        <w:rPr>
          <w:rFonts w:ascii="Arial" w:hAnsi="Arial" w:cs="Arial"/>
          <w:sz w:val="24"/>
          <w:szCs w:val="24"/>
        </w:rPr>
        <w:tab/>
        <w:t>Kirkkoneuvosto</w:t>
      </w:r>
    </w:p>
    <w:p w14:paraId="012D5BFD" w14:textId="77777777" w:rsidR="00FE5411" w:rsidRDefault="00FE5411" w:rsidP="00FE5411">
      <w:pPr>
        <w:ind w:left="2604" w:hanging="26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Taloustoimisto</w:t>
      </w:r>
    </w:p>
    <w:p w14:paraId="4B285FB4" w14:textId="544E3AE1" w:rsidR="00FE5411" w:rsidRDefault="00FE5411" w:rsidP="00FE5411">
      <w:pPr>
        <w:ind w:left="2604" w:hanging="26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Mika Ahjosaari</w:t>
      </w:r>
    </w:p>
    <w:p w14:paraId="66EC46CB" w14:textId="77777777" w:rsidR="00FE5411" w:rsidRDefault="00FE5411" w:rsidP="00FE5411">
      <w:pPr>
        <w:ind w:left="2604" w:hanging="2604"/>
        <w:rPr>
          <w:rFonts w:ascii="Arial" w:hAnsi="Arial" w:cs="Arial"/>
          <w:sz w:val="24"/>
          <w:szCs w:val="24"/>
        </w:rPr>
      </w:pPr>
    </w:p>
    <w:p w14:paraId="1164C1C0" w14:textId="77777777" w:rsidR="00FE5411" w:rsidRDefault="00FE5411" w:rsidP="00FE5411">
      <w:pPr>
        <w:ind w:left="2604" w:hanging="2604"/>
        <w:rPr>
          <w:rFonts w:ascii="Arial" w:hAnsi="Arial" w:cs="Arial"/>
          <w:sz w:val="24"/>
          <w:szCs w:val="24"/>
        </w:rPr>
      </w:pPr>
    </w:p>
    <w:p w14:paraId="61699AB8" w14:textId="77777777" w:rsidR="00FE5411" w:rsidRDefault="00FE5411" w:rsidP="00FE5411">
      <w:pPr>
        <w:ind w:left="2604" w:hanging="2604"/>
        <w:rPr>
          <w:rFonts w:ascii="Arial" w:hAnsi="Arial" w:cs="Arial"/>
          <w:sz w:val="24"/>
          <w:szCs w:val="24"/>
        </w:rPr>
      </w:pPr>
    </w:p>
    <w:p w14:paraId="2B6178FC" w14:textId="77777777" w:rsidR="00FE5411" w:rsidRDefault="00FE5411" w:rsidP="00FE5411">
      <w:pPr>
        <w:ind w:left="2604" w:hanging="2604"/>
        <w:rPr>
          <w:rFonts w:ascii="Arial" w:hAnsi="Arial" w:cs="Arial"/>
          <w:sz w:val="24"/>
          <w:szCs w:val="24"/>
        </w:rPr>
      </w:pPr>
    </w:p>
    <w:p w14:paraId="556B23DA" w14:textId="77777777" w:rsidR="00FE5411" w:rsidRDefault="00FE5411" w:rsidP="00FE5411">
      <w:pPr>
        <w:ind w:left="2604" w:hanging="26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Tarja Meijer</w:t>
      </w:r>
    </w:p>
    <w:p w14:paraId="04EBC431" w14:textId="6306B2DD" w:rsidR="00FE5411" w:rsidRDefault="00FE5411" w:rsidP="00FE5411">
      <w:pPr>
        <w:ind w:left="2604" w:hanging="2604"/>
      </w:pPr>
      <w:r>
        <w:rPr>
          <w:rFonts w:ascii="Arial" w:hAnsi="Arial" w:cs="Arial"/>
          <w:sz w:val="24"/>
          <w:szCs w:val="24"/>
        </w:rPr>
        <w:t>kirkkoherra</w:t>
      </w:r>
    </w:p>
    <w:p w14:paraId="63D24F16" w14:textId="77777777" w:rsidR="00FE5411" w:rsidRDefault="00FE5411" w:rsidP="00FE5411"/>
    <w:p w14:paraId="1630DD2E" w14:textId="77777777" w:rsidR="00FE5411" w:rsidRDefault="00FE5411" w:rsidP="00FE5411"/>
    <w:p w14:paraId="6BA1ED8C" w14:textId="77777777" w:rsidR="00FE5411" w:rsidRDefault="00FE5411" w:rsidP="00FE5411"/>
    <w:p w14:paraId="12B65CB2" w14:textId="77777777" w:rsidR="005605D3" w:rsidRDefault="005605D3"/>
    <w:sectPr w:rsidR="005605D3" w:rsidSect="00FE54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11"/>
    <w:rsid w:val="003F0EC6"/>
    <w:rsid w:val="005605D3"/>
    <w:rsid w:val="00DF323E"/>
    <w:rsid w:val="00F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CFAB"/>
  <w15:chartTrackingRefBased/>
  <w15:docId w15:val="{19639D14-BBEE-40CD-977A-20033A9F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E5411"/>
    <w:pPr>
      <w:spacing w:line="252" w:lineRule="auto"/>
    </w:pPr>
    <w:rPr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E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520</Characters>
  <Application>Microsoft Office Word</Application>
  <DocSecurity>0</DocSecurity>
  <Lines>4</Lines>
  <Paragraphs>1</Paragraphs>
  <ScaleCrop>false</ScaleCrop>
  <Company>Lahden IT Aluekeskus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Meijer Tarja</dc:creator>
  <cp:keywords/>
  <dc:description/>
  <cp:lastModifiedBy>Meijer Tarja</cp:lastModifiedBy>
  <cp:revision>1</cp:revision>
  <dcterms:created xsi:type="dcterms:W3CDTF">2024-03-26T14:35:00Z</dcterms:created>
  <dcterms:modified xsi:type="dcterms:W3CDTF">2024-03-26T14:47:00Z</dcterms:modified>
</cp:coreProperties>
</file>